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DE4E" w14:textId="77777777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>UGE-ARBITRE : André Jacques 0477/05.80.17</w:t>
      </w:r>
    </w:p>
    <w:p w14:paraId="4A890205" w14:textId="77777777" w:rsidR="00884DB8" w:rsidRDefault="00884DB8" w:rsidP="00884DB8">
      <w:pPr>
        <w:spacing w:after="0" w:line="240" w:lineRule="auto"/>
      </w:pPr>
    </w:p>
    <w:p w14:paraId="051F4FB0" w14:textId="77777777" w:rsidR="00884DB8" w:rsidRDefault="00884DB8" w:rsidP="00884DB8">
      <w:pPr>
        <w:spacing w:after="0" w:line="240" w:lineRule="auto"/>
      </w:pPr>
    </w:p>
    <w:p w14:paraId="252026B6" w14:textId="7FF3624C" w:rsidR="00B86985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9C08B0">
        <w:rPr>
          <w:b/>
          <w:sz w:val="32"/>
          <w:szCs w:val="32"/>
        </w:rPr>
        <w:t>C</w:t>
      </w:r>
      <w:r w:rsidR="00B86985">
        <w:rPr>
          <w:b/>
          <w:sz w:val="32"/>
          <w:szCs w:val="32"/>
        </w:rPr>
        <w:t xml:space="preserve"> ET </w:t>
      </w:r>
      <w:r w:rsidR="009C08B0">
        <w:rPr>
          <w:b/>
          <w:sz w:val="32"/>
          <w:szCs w:val="32"/>
        </w:rPr>
        <w:t>B</w:t>
      </w:r>
      <w:r w:rsidR="00B86985">
        <w:rPr>
          <w:b/>
          <w:sz w:val="32"/>
          <w:szCs w:val="32"/>
        </w:rPr>
        <w:t xml:space="preserve"> (simples et doubles)</w:t>
      </w:r>
    </w:p>
    <w:p w14:paraId="1D40CC8F" w14:textId="67A90EA7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 </w:t>
      </w:r>
      <w:proofErr w:type="gramStart"/>
      <w:r w:rsidRPr="009F38C3">
        <w:rPr>
          <w:b/>
          <w:sz w:val="32"/>
          <w:szCs w:val="32"/>
        </w:rPr>
        <w:t>le</w:t>
      </w:r>
      <w:proofErr w:type="gramEnd"/>
      <w:r w:rsidR="00180740">
        <w:rPr>
          <w:b/>
          <w:sz w:val="32"/>
          <w:szCs w:val="32"/>
        </w:rPr>
        <w:t xml:space="preserve"> dimanche</w:t>
      </w:r>
      <w:r w:rsidRPr="009F38C3">
        <w:rPr>
          <w:b/>
          <w:sz w:val="32"/>
          <w:szCs w:val="32"/>
        </w:rPr>
        <w:t xml:space="preserve"> </w:t>
      </w:r>
      <w:r w:rsidR="009C08B0">
        <w:rPr>
          <w:b/>
          <w:sz w:val="32"/>
          <w:szCs w:val="32"/>
        </w:rPr>
        <w:t>9</w:t>
      </w:r>
      <w:r w:rsidRPr="009F38C3">
        <w:rPr>
          <w:b/>
          <w:sz w:val="32"/>
          <w:szCs w:val="32"/>
        </w:rPr>
        <w:t xml:space="preserve"> Janvier 20</w:t>
      </w:r>
      <w:r w:rsidR="00FD2E93">
        <w:rPr>
          <w:b/>
          <w:sz w:val="32"/>
          <w:szCs w:val="32"/>
        </w:rPr>
        <w:t>2</w:t>
      </w:r>
      <w:r w:rsidR="00B86985">
        <w:rPr>
          <w:b/>
          <w:sz w:val="32"/>
          <w:szCs w:val="32"/>
        </w:rPr>
        <w:t>2</w:t>
      </w:r>
    </w:p>
    <w:p w14:paraId="59F45793" w14:textId="77777777" w:rsidR="00884DB8" w:rsidRDefault="00884DB8" w:rsidP="00884DB8">
      <w:pPr>
        <w:spacing w:after="0" w:line="240" w:lineRule="auto"/>
      </w:pPr>
    </w:p>
    <w:p w14:paraId="13439C4D" w14:textId="77777777" w:rsidR="00884DB8" w:rsidRDefault="00884DB8" w:rsidP="00884DB8">
      <w:pPr>
        <w:spacing w:after="0" w:line="240" w:lineRule="auto"/>
      </w:pPr>
    </w:p>
    <w:p w14:paraId="23CFED7F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AD6EB76" w14:textId="77777777" w:rsidR="00884DB8" w:rsidRDefault="00884DB8" w:rsidP="00884DB8">
      <w:pPr>
        <w:spacing w:after="0" w:line="240" w:lineRule="auto"/>
      </w:pPr>
    </w:p>
    <w:p w14:paraId="77808DDE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19CF7862" w14:textId="77777777" w:rsidR="00884DB8" w:rsidRDefault="00884DB8" w:rsidP="00884DB8">
      <w:pPr>
        <w:spacing w:after="0" w:line="240" w:lineRule="auto"/>
      </w:pPr>
    </w:p>
    <w:p w14:paraId="474A0F75" w14:textId="77777777" w:rsidR="00884DB8" w:rsidRDefault="00884DB8" w:rsidP="00884DB8">
      <w:pPr>
        <w:spacing w:after="0" w:line="240" w:lineRule="auto"/>
      </w:pPr>
    </w:p>
    <w:p w14:paraId="7F3FDCC2" w14:textId="4504A210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Pr="009F38C3">
        <w:rPr>
          <w:sz w:val="28"/>
          <w:szCs w:val="28"/>
        </w:rPr>
        <w:t xml:space="preserve">Messieurs </w:t>
      </w:r>
      <w:r w:rsidR="009C08B0">
        <w:rPr>
          <w:sz w:val="28"/>
          <w:szCs w:val="28"/>
        </w:rPr>
        <w:t>C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9H</w:t>
      </w:r>
      <w:r w:rsidR="00B86985">
        <w:rPr>
          <w:sz w:val="28"/>
          <w:szCs w:val="28"/>
        </w:rPr>
        <w:t>0</w:t>
      </w:r>
      <w:r w:rsidRPr="009F38C3">
        <w:rPr>
          <w:sz w:val="28"/>
          <w:szCs w:val="28"/>
        </w:rPr>
        <w:t xml:space="preserve">0 </w:t>
      </w:r>
      <w:r w:rsidRPr="009F38C3">
        <w:rPr>
          <w:sz w:val="28"/>
          <w:szCs w:val="28"/>
        </w:rPr>
        <w:tab/>
      </w:r>
      <w:r w:rsidR="009C422E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08B0">
        <w:rPr>
          <w:sz w:val="28"/>
          <w:szCs w:val="28"/>
        </w:rPr>
        <w:t>Dames C</w:t>
      </w:r>
    </w:p>
    <w:p w14:paraId="5004F5D6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957FA37" w14:textId="687A7BF4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9C422E">
        <w:rPr>
          <w:sz w:val="28"/>
          <w:szCs w:val="28"/>
        </w:rPr>
        <w:t>1</w:t>
      </w:r>
      <w:r w:rsidRPr="009F38C3">
        <w:rPr>
          <w:sz w:val="28"/>
          <w:szCs w:val="28"/>
        </w:rPr>
        <w:t>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Simples </w:t>
      </w:r>
      <w:r w:rsidR="009C08B0">
        <w:rPr>
          <w:sz w:val="28"/>
          <w:szCs w:val="28"/>
        </w:rPr>
        <w:t>Messieurs B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11H00</w:t>
      </w:r>
      <w:r w:rsidR="009C08B0">
        <w:rPr>
          <w:sz w:val="28"/>
          <w:szCs w:val="28"/>
        </w:rPr>
        <w:tab/>
        <w:t>Simples Dames B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</w:p>
    <w:p w14:paraId="6F270A4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47C196F6" w14:textId="3F864444" w:rsidR="00884DB8" w:rsidRPr="009F38C3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Mixtes </w:t>
      </w:r>
      <w:r w:rsidR="009C08B0">
        <w:rPr>
          <w:sz w:val="28"/>
          <w:szCs w:val="28"/>
        </w:rPr>
        <w:t>C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13H00</w:t>
      </w:r>
      <w:r w:rsidR="009C08B0">
        <w:rPr>
          <w:sz w:val="28"/>
          <w:szCs w:val="28"/>
        </w:rPr>
        <w:tab/>
        <w:t>Doubles Mixtes B</w:t>
      </w:r>
      <w:r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</w:p>
    <w:p w14:paraId="68C9477D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CC86460" w14:textId="6BC30B85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Messieurs </w:t>
      </w:r>
      <w:r w:rsidR="009C08B0">
        <w:rPr>
          <w:sz w:val="28"/>
          <w:szCs w:val="28"/>
        </w:rPr>
        <w:t>C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  <w:t>1</w:t>
      </w:r>
      <w:r w:rsidR="00B86985">
        <w:rPr>
          <w:sz w:val="28"/>
          <w:szCs w:val="28"/>
        </w:rPr>
        <w:t>5H00</w:t>
      </w:r>
      <w:r w:rsidRPr="009F38C3">
        <w:rPr>
          <w:sz w:val="28"/>
          <w:szCs w:val="28"/>
        </w:rPr>
        <w:tab/>
      </w:r>
      <w:r w:rsidR="00B86985">
        <w:rPr>
          <w:sz w:val="28"/>
          <w:szCs w:val="28"/>
        </w:rPr>
        <w:t xml:space="preserve">Doubles Messieurs </w:t>
      </w:r>
      <w:r w:rsidR="009C08B0">
        <w:rPr>
          <w:sz w:val="28"/>
          <w:szCs w:val="28"/>
        </w:rPr>
        <w:t>B</w:t>
      </w:r>
    </w:p>
    <w:p w14:paraId="41198E38" w14:textId="77777777" w:rsidR="001C60D2" w:rsidRDefault="001C60D2" w:rsidP="00884DB8">
      <w:pPr>
        <w:spacing w:after="0" w:line="240" w:lineRule="auto"/>
        <w:rPr>
          <w:sz w:val="28"/>
          <w:szCs w:val="28"/>
        </w:rPr>
      </w:pPr>
    </w:p>
    <w:p w14:paraId="153823F1" w14:textId="053A1888" w:rsidR="00B86985" w:rsidRPr="009F38C3" w:rsidRDefault="00B86985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 xml:space="preserve">Doubles Dames </w:t>
      </w:r>
      <w:r w:rsidR="009C08B0">
        <w:rPr>
          <w:sz w:val="28"/>
          <w:szCs w:val="28"/>
        </w:rPr>
        <w:t>C</w:t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</w:r>
      <w:r w:rsidR="009C08B0">
        <w:rPr>
          <w:sz w:val="28"/>
          <w:szCs w:val="28"/>
        </w:rPr>
        <w:tab/>
        <w:t>15H00</w:t>
      </w:r>
      <w:r w:rsidR="009C08B0">
        <w:rPr>
          <w:sz w:val="28"/>
          <w:szCs w:val="28"/>
        </w:rPr>
        <w:tab/>
        <w:t>Doubles Dames B</w:t>
      </w:r>
    </w:p>
    <w:p w14:paraId="7EBF61CE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0F181F1D" w14:textId="77777777" w:rsidR="00884DB8" w:rsidRDefault="00884DB8" w:rsidP="00884DB8">
      <w:pPr>
        <w:spacing w:after="0" w:line="240" w:lineRule="auto"/>
      </w:pPr>
    </w:p>
    <w:p w14:paraId="1304701D" w14:textId="77777777" w:rsidR="00884DB8" w:rsidRDefault="00884DB8" w:rsidP="00884DB8">
      <w:pPr>
        <w:spacing w:after="0" w:line="240" w:lineRule="auto"/>
      </w:pPr>
    </w:p>
    <w:p w14:paraId="2C4DB6FE" w14:textId="6855A55A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9C08B0">
        <w:t>jeudi 6</w:t>
      </w:r>
      <w:r>
        <w:t xml:space="preserve"> janvier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3C71F96D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7B7AAB8D" w14:textId="0CC6F55C" w:rsidR="00007BFC" w:rsidRDefault="00007BFC" w:rsidP="00884DB8">
      <w:pPr>
        <w:spacing w:after="0" w:line="240" w:lineRule="auto"/>
      </w:pPr>
      <w:r>
        <w:t xml:space="preserve">En cas de difficulté contactez le juge-arbitre par mail </w:t>
      </w:r>
      <w:hyperlink r:id="rId5" w:history="1">
        <w:r w:rsidRPr="00B40FE0">
          <w:rPr>
            <w:rStyle w:val="Lienhypertexte"/>
          </w:rPr>
          <w:t>ajacques</w:t>
        </w:r>
        <w:bookmarkStart w:id="0" w:name="_Hlk90472271"/>
        <w:r w:rsidRPr="00B40FE0">
          <w:rPr>
            <w:rStyle w:val="Lienhypertexte"/>
          </w:rPr>
          <w:t>@</w:t>
        </w:r>
        <w:bookmarkEnd w:id="0"/>
        <w:r w:rsidRPr="00B40FE0">
          <w:rPr>
            <w:rStyle w:val="Lienhypertexte"/>
          </w:rPr>
          <w:t>skynet.be</w:t>
        </w:r>
      </w:hyperlink>
      <w:r>
        <w:t xml:space="preserve"> ou 0477/05.80.17, autre personne de contact Maurage Didie</w:t>
      </w:r>
      <w:r w:rsidR="00D075C1">
        <w:t xml:space="preserve">r </w:t>
      </w:r>
      <w:hyperlink r:id="rId6" w:history="1">
        <w:r w:rsidR="00D075C1" w:rsidRPr="00C56792">
          <w:rPr>
            <w:rStyle w:val="Lienhypertexte"/>
          </w:rPr>
          <w:t>didiermaurage8@gmail.com</w:t>
        </w:r>
      </w:hyperlink>
      <w:r w:rsidR="00D075C1">
        <w:t xml:space="preserve"> </w:t>
      </w:r>
      <w:r>
        <w:t xml:space="preserve">ou </w:t>
      </w:r>
      <w:r w:rsidR="00D075C1">
        <w:t>0485/51.55.75</w:t>
      </w:r>
    </w:p>
    <w:p w14:paraId="2C144213" w14:textId="77777777" w:rsidR="00007BFC" w:rsidRDefault="00007BFC" w:rsidP="00884DB8">
      <w:pPr>
        <w:spacing w:after="0" w:line="240" w:lineRule="auto"/>
      </w:pPr>
    </w:p>
    <w:p w14:paraId="2037A480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11AE94ED" w14:textId="6ACF91C9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9C08B0">
        <w:t>6</w:t>
      </w:r>
      <w:r>
        <w:t>/1/20</w:t>
      </w:r>
      <w:r w:rsidR="00D075C1">
        <w:t>2</w:t>
      </w:r>
      <w:r w:rsidR="009C08B0">
        <w:t>2</w:t>
      </w:r>
      <w:r>
        <w:t xml:space="preserve"> au domicile du juge-arbitre</w:t>
      </w:r>
      <w:r w:rsidR="009C08B0">
        <w:t>, sauf pour les séries B qui seront tirés sur place avant le début de la compétition</w:t>
      </w:r>
    </w:p>
    <w:p w14:paraId="6D967224" w14:textId="3FA5D101" w:rsidR="00D075C1" w:rsidRDefault="00D075C1" w:rsidP="00884DB8">
      <w:pPr>
        <w:spacing w:after="0" w:line="240" w:lineRule="auto"/>
      </w:pPr>
    </w:p>
    <w:p w14:paraId="574FEC01" w14:textId="5887540C" w:rsidR="00D075C1" w:rsidRDefault="00D075C1" w:rsidP="00884DB8">
      <w:pPr>
        <w:spacing w:after="0" w:line="240" w:lineRule="auto"/>
      </w:pPr>
      <w:r>
        <w:t xml:space="preserve">Le CST est obligatoire pour toutes les personnes de </w:t>
      </w:r>
      <w:r w:rsidR="008C05A4">
        <w:t>plus</w:t>
      </w:r>
      <w:r>
        <w:t xml:space="preserve"> de 16 ans</w:t>
      </w:r>
      <w:r w:rsidR="001C60D2">
        <w:t xml:space="preserve"> et le</w:t>
      </w:r>
      <w:r>
        <w:t xml:space="preserve"> port du masque est obligatoire pour toutes les personnes de plus de six ans.</w:t>
      </w:r>
    </w:p>
    <w:p w14:paraId="63AF1E9D" w14:textId="25106C3B" w:rsidR="00D075C1" w:rsidRDefault="00D075C1" w:rsidP="00884DB8">
      <w:pPr>
        <w:spacing w:after="0" w:line="240" w:lineRule="auto"/>
      </w:pPr>
      <w:r>
        <w:t>En outre, uniquement les jeunes de moins de 18 ans pourront être accompagnés de deux parents.</w:t>
      </w:r>
    </w:p>
    <w:p w14:paraId="0214E662" w14:textId="40735330" w:rsidR="00D075C1" w:rsidRDefault="00D075C1" w:rsidP="00884DB8">
      <w:pPr>
        <w:spacing w:after="0" w:line="240" w:lineRule="auto"/>
      </w:pPr>
      <w:r>
        <w:t>Les règles fixées par le CODECO seront d’application pour le bon déroulement de la compétition.</w:t>
      </w:r>
    </w:p>
    <w:p w14:paraId="234B2098" w14:textId="27515A51" w:rsidR="00D075C1" w:rsidRDefault="00D075C1" w:rsidP="00884DB8">
      <w:pPr>
        <w:spacing w:after="0" w:line="240" w:lineRule="auto"/>
      </w:pPr>
      <w:r>
        <w:t>Nous vous remercions d’avance de respecter toutes les consignes afin de pouvoir pér</w:t>
      </w:r>
      <w:r w:rsidR="001C60D2">
        <w:t>enniser ces championnats provinciaux</w:t>
      </w:r>
    </w:p>
    <w:p w14:paraId="7193F414" w14:textId="6D4C90A3" w:rsidR="00600930" w:rsidRDefault="00600930" w:rsidP="00884DB8">
      <w:pPr>
        <w:spacing w:after="0" w:line="240" w:lineRule="auto"/>
      </w:pPr>
    </w:p>
    <w:p w14:paraId="2D55B8C6" w14:textId="77777777" w:rsidR="00B86985" w:rsidRDefault="00B86985" w:rsidP="00884DB8">
      <w:pPr>
        <w:spacing w:after="0" w:line="240" w:lineRule="auto"/>
      </w:pPr>
    </w:p>
    <w:p w14:paraId="54079502" w14:textId="77777777" w:rsidR="00007BFC" w:rsidRDefault="00007BFC" w:rsidP="00884DB8">
      <w:pPr>
        <w:spacing w:after="0" w:line="240" w:lineRule="auto"/>
      </w:pPr>
    </w:p>
    <w:p w14:paraId="41EC3D60" w14:textId="77777777" w:rsidR="00007BFC" w:rsidRDefault="00007BFC" w:rsidP="00884DB8">
      <w:pPr>
        <w:spacing w:after="0" w:line="240" w:lineRule="auto"/>
      </w:pPr>
    </w:p>
    <w:p w14:paraId="1EFB68F0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DF58998" w14:textId="77777777" w:rsidR="00007BFC" w:rsidRPr="00007BFC" w:rsidRDefault="00007BFC" w:rsidP="00884DB8">
      <w:pPr>
        <w:spacing w:after="0" w:line="240" w:lineRule="auto"/>
      </w:pPr>
      <w:r>
        <w:t>Il sera fait usage de 12 tables.</w:t>
      </w:r>
    </w:p>
    <w:p w14:paraId="3FAC4DDB" w14:textId="77777777" w:rsidR="00007BFC" w:rsidRDefault="00007BFC" w:rsidP="00884DB8">
      <w:pPr>
        <w:spacing w:after="0" w:line="240" w:lineRule="auto"/>
      </w:pPr>
    </w:p>
    <w:p w14:paraId="5033A8E5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80740"/>
    <w:rsid w:val="001C60D2"/>
    <w:rsid w:val="002E2804"/>
    <w:rsid w:val="00530EF6"/>
    <w:rsid w:val="00600930"/>
    <w:rsid w:val="00884DB8"/>
    <w:rsid w:val="008C05A4"/>
    <w:rsid w:val="009C08B0"/>
    <w:rsid w:val="009C422E"/>
    <w:rsid w:val="009F38C3"/>
    <w:rsid w:val="00B86985"/>
    <w:rsid w:val="00D075C1"/>
    <w:rsid w:val="00FB3D6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06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com" TargetMode="External"/><Relationship Id="rId5" Type="http://schemas.openxmlformats.org/officeDocument/2006/relationships/hyperlink" Target="mailto:ajacques@skynet.be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Maurage-PC</cp:lastModifiedBy>
  <cp:revision>2</cp:revision>
  <dcterms:created xsi:type="dcterms:W3CDTF">2021-12-20T07:27:00Z</dcterms:created>
  <dcterms:modified xsi:type="dcterms:W3CDTF">2021-12-20T07:27:00Z</dcterms:modified>
</cp:coreProperties>
</file>