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ABE" w:rsidRPr="00A10DA2" w:rsidRDefault="005B5ABE" w:rsidP="00A10DA2">
      <w:pPr>
        <w:spacing w:after="0" w:line="240" w:lineRule="auto"/>
        <w:jc w:val="center"/>
        <w:rPr>
          <w:b/>
          <w:sz w:val="28"/>
          <w:szCs w:val="28"/>
          <w:lang w:val="fr-FR"/>
        </w:rPr>
      </w:pPr>
      <w:r w:rsidRPr="00A10DA2">
        <w:rPr>
          <w:b/>
          <w:sz w:val="28"/>
          <w:szCs w:val="28"/>
          <w:lang w:val="fr-FR"/>
        </w:rPr>
        <w:t xml:space="preserve">Compte-rendu de la réunion du </w:t>
      </w:r>
      <w:r w:rsidR="004A6BEF">
        <w:rPr>
          <w:b/>
          <w:sz w:val="28"/>
          <w:szCs w:val="28"/>
          <w:lang w:val="fr-FR"/>
        </w:rPr>
        <w:t>08 janvier 2018</w:t>
      </w:r>
    </w:p>
    <w:p w:rsidR="005B5ABE" w:rsidRDefault="005B5ABE" w:rsidP="005B5ABE">
      <w:pPr>
        <w:spacing w:after="0" w:line="240" w:lineRule="auto"/>
        <w:rPr>
          <w:lang w:val="fr-FR"/>
        </w:rPr>
      </w:pPr>
    </w:p>
    <w:p w:rsidR="005B5ABE" w:rsidRDefault="005B5ABE" w:rsidP="005B5ABE">
      <w:pPr>
        <w:spacing w:after="0" w:line="240" w:lineRule="auto"/>
        <w:rPr>
          <w:lang w:val="fr-FR"/>
        </w:rPr>
      </w:pPr>
      <w:r w:rsidRPr="00A10DA2">
        <w:rPr>
          <w:i/>
          <w:u w:val="single"/>
          <w:lang w:val="fr-FR"/>
        </w:rPr>
        <w:t>Présents </w:t>
      </w:r>
      <w:r>
        <w:rPr>
          <w:lang w:val="fr-FR"/>
        </w:rPr>
        <w:t xml:space="preserve">: JM Vincent, Y Douin, D </w:t>
      </w:r>
      <w:proofErr w:type="spellStart"/>
      <w:r>
        <w:rPr>
          <w:lang w:val="fr-FR"/>
        </w:rPr>
        <w:t>Maurage</w:t>
      </w:r>
      <w:proofErr w:type="spellEnd"/>
      <w:r>
        <w:rPr>
          <w:lang w:val="fr-FR"/>
        </w:rPr>
        <w:t xml:space="preserve">, H </w:t>
      </w:r>
      <w:proofErr w:type="spellStart"/>
      <w:r>
        <w:rPr>
          <w:lang w:val="fr-FR"/>
        </w:rPr>
        <w:t>Rousch</w:t>
      </w:r>
      <w:proofErr w:type="spellEnd"/>
      <w:r>
        <w:rPr>
          <w:lang w:val="fr-FR"/>
        </w:rPr>
        <w:t xml:space="preserve">, D </w:t>
      </w:r>
      <w:proofErr w:type="spellStart"/>
      <w:r>
        <w:rPr>
          <w:lang w:val="fr-FR"/>
        </w:rPr>
        <w:t>Croes</w:t>
      </w:r>
      <w:proofErr w:type="spellEnd"/>
      <w:r>
        <w:rPr>
          <w:lang w:val="fr-FR"/>
        </w:rPr>
        <w:t>,  C Junius</w:t>
      </w:r>
      <w:r w:rsidR="004A6BEF">
        <w:rPr>
          <w:lang w:val="fr-FR"/>
        </w:rPr>
        <w:t xml:space="preserve">, </w:t>
      </w:r>
    </w:p>
    <w:p w:rsidR="004A6BEF" w:rsidRDefault="004A6BEF" w:rsidP="005B5ABE">
      <w:pPr>
        <w:spacing w:after="0" w:line="240" w:lineRule="auto"/>
        <w:rPr>
          <w:lang w:val="fr-FR"/>
        </w:rPr>
      </w:pPr>
    </w:p>
    <w:p w:rsidR="004A6BEF" w:rsidRDefault="004A6BEF" w:rsidP="005B5ABE">
      <w:pPr>
        <w:spacing w:after="0" w:line="240" w:lineRule="auto"/>
        <w:rPr>
          <w:lang w:val="fr-FR"/>
        </w:rPr>
      </w:pPr>
      <w:r w:rsidRPr="004A6BEF">
        <w:rPr>
          <w:i/>
          <w:u w:val="single"/>
          <w:lang w:val="fr-FR"/>
        </w:rPr>
        <w:t>Excusés</w:t>
      </w:r>
      <w:r>
        <w:rPr>
          <w:lang w:val="fr-FR"/>
        </w:rPr>
        <w:t xml:space="preserve"> : </w:t>
      </w:r>
      <w:proofErr w:type="spellStart"/>
      <w:r>
        <w:rPr>
          <w:lang w:val="fr-FR"/>
        </w:rPr>
        <w:t>Hakin</w:t>
      </w:r>
      <w:proofErr w:type="spellEnd"/>
      <w:r>
        <w:rPr>
          <w:lang w:val="fr-FR"/>
        </w:rPr>
        <w:t xml:space="preserve"> L, </w:t>
      </w:r>
      <w:proofErr w:type="spellStart"/>
      <w:r>
        <w:rPr>
          <w:lang w:val="fr-FR"/>
        </w:rPr>
        <w:t>Meyers</w:t>
      </w:r>
      <w:proofErr w:type="spellEnd"/>
      <w:r>
        <w:rPr>
          <w:lang w:val="fr-FR"/>
        </w:rPr>
        <w:t xml:space="preserve"> L</w:t>
      </w:r>
    </w:p>
    <w:p w:rsidR="005B5ABE" w:rsidRDefault="005B5ABE" w:rsidP="005B5ABE">
      <w:pPr>
        <w:spacing w:after="0" w:line="240" w:lineRule="auto"/>
        <w:rPr>
          <w:lang w:val="fr-FR"/>
        </w:rPr>
      </w:pPr>
    </w:p>
    <w:p w:rsidR="005B5ABE" w:rsidRDefault="005B5ABE" w:rsidP="005B5ABE">
      <w:pPr>
        <w:spacing w:after="0" w:line="240" w:lineRule="auto"/>
        <w:rPr>
          <w:lang w:val="fr-FR"/>
        </w:rPr>
      </w:pPr>
    </w:p>
    <w:p w:rsidR="005B5ABE" w:rsidRDefault="005B5ABE" w:rsidP="005B5ABE">
      <w:pPr>
        <w:spacing w:after="0" w:line="240" w:lineRule="auto"/>
        <w:rPr>
          <w:lang w:val="fr-FR"/>
        </w:rPr>
      </w:pPr>
      <w:r>
        <w:rPr>
          <w:lang w:val="fr-FR"/>
        </w:rPr>
        <w:t>Le procès-verbal de la dernière réunion du CP est approuvé à l’unanimité et sans remarque.</w:t>
      </w:r>
    </w:p>
    <w:p w:rsidR="005B5ABE" w:rsidRDefault="005B5ABE" w:rsidP="005B5ABE">
      <w:pPr>
        <w:spacing w:after="0" w:line="240" w:lineRule="auto"/>
        <w:rPr>
          <w:lang w:val="fr-FR"/>
        </w:rPr>
      </w:pPr>
    </w:p>
    <w:p w:rsidR="005B5ABE" w:rsidRDefault="005B5ABE" w:rsidP="005B5ABE">
      <w:pPr>
        <w:spacing w:after="0" w:line="240" w:lineRule="auto"/>
        <w:rPr>
          <w:lang w:val="fr-FR"/>
        </w:rPr>
      </w:pPr>
      <w:r w:rsidRPr="00A10DA2">
        <w:rPr>
          <w:b/>
          <w:u w:val="single"/>
          <w:lang w:val="fr-FR"/>
        </w:rPr>
        <w:t>1. Rapport du trésorier</w:t>
      </w:r>
      <w:r>
        <w:rPr>
          <w:lang w:val="fr-FR"/>
        </w:rPr>
        <w:t> :</w:t>
      </w:r>
    </w:p>
    <w:p w:rsidR="005B5ABE" w:rsidRDefault="005B5ABE" w:rsidP="005B5ABE">
      <w:pPr>
        <w:spacing w:after="0" w:line="240" w:lineRule="auto"/>
        <w:rPr>
          <w:lang w:val="fr-FR"/>
        </w:rPr>
      </w:pPr>
    </w:p>
    <w:p w:rsidR="002026F9" w:rsidRDefault="005B5ABE" w:rsidP="004A6BEF">
      <w:pPr>
        <w:spacing w:after="0" w:line="240" w:lineRule="auto"/>
        <w:jc w:val="both"/>
        <w:rPr>
          <w:lang w:val="fr-FR"/>
        </w:rPr>
      </w:pPr>
      <w:r>
        <w:rPr>
          <w:lang w:val="fr-FR"/>
        </w:rPr>
        <w:t xml:space="preserve">- </w:t>
      </w:r>
      <w:r w:rsidR="004A6BEF">
        <w:rPr>
          <w:lang w:val="fr-FR"/>
        </w:rPr>
        <w:t>Au 31-12-2017 il y a comme affiliés : 3211 joueurs, 88  non joueurs, 71 licences A, 6 double appartenance, soit un total de 3370 affiliés. A la même période en 2016 il y avait 3464 affiliés soit une diminution de 94 affiliés.</w:t>
      </w:r>
    </w:p>
    <w:p w:rsidR="004A6BEF" w:rsidRDefault="004A6BEF" w:rsidP="004A6BEF">
      <w:pPr>
        <w:spacing w:after="0" w:line="240" w:lineRule="auto"/>
        <w:jc w:val="both"/>
        <w:rPr>
          <w:lang w:val="fr-FR"/>
        </w:rPr>
      </w:pPr>
      <w:r>
        <w:rPr>
          <w:lang w:val="fr-FR"/>
        </w:rPr>
        <w:t>Dans ces 94 affiliés, il y a 65 joueurs ce qui représente un potentiel de 16 équipes.</w:t>
      </w:r>
    </w:p>
    <w:p w:rsidR="004A6BEF" w:rsidRDefault="004A6BEF" w:rsidP="004A6BEF">
      <w:pPr>
        <w:spacing w:after="0" w:line="240" w:lineRule="auto"/>
        <w:jc w:val="both"/>
        <w:rPr>
          <w:lang w:val="fr-FR"/>
        </w:rPr>
      </w:pPr>
      <w:r>
        <w:rPr>
          <w:lang w:val="fr-FR"/>
        </w:rPr>
        <w:t>Une analyse en détails de ces chiffres sera effectuée avec comme critères essentiels : établir par tranche d’âge l</w:t>
      </w:r>
      <w:r w:rsidR="00D034B2">
        <w:rPr>
          <w:lang w:val="fr-FR"/>
        </w:rPr>
        <w:t>a</w:t>
      </w:r>
      <w:r>
        <w:rPr>
          <w:lang w:val="fr-FR"/>
        </w:rPr>
        <w:t xml:space="preserve"> perte des joueurs, </w:t>
      </w:r>
      <w:r w:rsidR="00D034B2">
        <w:rPr>
          <w:lang w:val="fr-FR"/>
        </w:rPr>
        <w:t xml:space="preserve">voir au niveau des jeunes ceux qui abandonnent après une année d’affiliation et enfin une analyse du pourcentage de matchs joués par les joueurs effectifs. </w:t>
      </w:r>
    </w:p>
    <w:p w:rsidR="00D034B2" w:rsidRDefault="00D034B2" w:rsidP="004A6BEF">
      <w:pPr>
        <w:spacing w:after="0" w:line="240" w:lineRule="auto"/>
        <w:jc w:val="both"/>
        <w:rPr>
          <w:lang w:val="fr-FR"/>
        </w:rPr>
      </w:pPr>
      <w:r>
        <w:rPr>
          <w:lang w:val="fr-FR"/>
        </w:rPr>
        <w:t>Pour cette analyse, les chiffres pourraient être légèrement faussé par le fait que certains clubs ou équipe sont composés par des joueurs issus de noyau, qui laissent parfois passé leur tour alors qu’ils étaient disponibles pour jouer.</w:t>
      </w:r>
    </w:p>
    <w:p w:rsidR="00D034B2" w:rsidRDefault="00D034B2" w:rsidP="004A6BEF">
      <w:pPr>
        <w:spacing w:after="0" w:line="240" w:lineRule="auto"/>
        <w:jc w:val="both"/>
        <w:rPr>
          <w:lang w:val="fr-FR"/>
        </w:rPr>
      </w:pPr>
    </w:p>
    <w:p w:rsidR="00D034B2" w:rsidRDefault="00D034B2" w:rsidP="004A6BEF">
      <w:pPr>
        <w:spacing w:after="0" w:line="240" w:lineRule="auto"/>
        <w:jc w:val="both"/>
        <w:rPr>
          <w:lang w:val="fr-FR"/>
        </w:rPr>
      </w:pPr>
      <w:r>
        <w:rPr>
          <w:lang w:val="fr-FR"/>
        </w:rPr>
        <w:t>Une diminution des amendes de 15% par rapport à la saison dernière au même moment avec des pics de croissance lors de certaines journées réputées pour être un casse-tête pour les clubs.</w:t>
      </w:r>
    </w:p>
    <w:p w:rsidR="00D034B2" w:rsidRDefault="00D034B2" w:rsidP="004A6BEF">
      <w:pPr>
        <w:spacing w:after="0" w:line="240" w:lineRule="auto"/>
        <w:jc w:val="both"/>
        <w:rPr>
          <w:lang w:val="fr-FR"/>
        </w:rPr>
      </w:pPr>
      <w:r>
        <w:rPr>
          <w:lang w:val="fr-FR"/>
        </w:rPr>
        <w:t>La majorité des amendes (en nombre pas en argent) se situe au niveau des équipes incomplètes. A savoir trois joueurs (c’est le 4</w:t>
      </w:r>
      <w:r w:rsidRPr="00D034B2">
        <w:rPr>
          <w:vertAlign w:val="superscript"/>
          <w:lang w:val="fr-FR"/>
        </w:rPr>
        <w:t>ème</w:t>
      </w:r>
      <w:r>
        <w:rPr>
          <w:lang w:val="fr-FR"/>
        </w:rPr>
        <w:t xml:space="preserve"> qui manque) ou trois joueurs plus (c’est un joueur dans une autre position qui manque).</w:t>
      </w:r>
    </w:p>
    <w:p w:rsidR="00D034B2" w:rsidRDefault="00D034B2" w:rsidP="004A6BEF">
      <w:pPr>
        <w:spacing w:after="0" w:line="240" w:lineRule="auto"/>
        <w:jc w:val="both"/>
        <w:rPr>
          <w:lang w:val="fr-FR"/>
        </w:rPr>
      </w:pPr>
      <w:r>
        <w:rPr>
          <w:lang w:val="fr-FR"/>
        </w:rPr>
        <w:t xml:space="preserve">Quantitativement et dès lors proportionnellement c’est au niveau des 4 premières divisions que les amendes sont les plus importantes, les divisions 5, 6 et 7 </w:t>
      </w:r>
      <w:r w:rsidR="00AF524F">
        <w:rPr>
          <w:lang w:val="fr-FR"/>
        </w:rPr>
        <w:t>sont relativement épargnées par celles-ci.</w:t>
      </w:r>
    </w:p>
    <w:p w:rsidR="00D034B2" w:rsidRDefault="00D034B2" w:rsidP="004A6BEF">
      <w:pPr>
        <w:spacing w:after="0" w:line="240" w:lineRule="auto"/>
        <w:jc w:val="both"/>
        <w:rPr>
          <w:lang w:val="fr-FR"/>
        </w:rPr>
      </w:pPr>
    </w:p>
    <w:p w:rsidR="005B5ABE" w:rsidRDefault="005B5ABE" w:rsidP="00F71F63">
      <w:pPr>
        <w:spacing w:after="0" w:line="240" w:lineRule="auto"/>
        <w:jc w:val="both"/>
        <w:rPr>
          <w:lang w:val="fr-FR"/>
        </w:rPr>
      </w:pPr>
    </w:p>
    <w:p w:rsidR="004C6ED5" w:rsidRDefault="004C6ED5" w:rsidP="00F71F63">
      <w:pPr>
        <w:spacing w:after="0" w:line="240" w:lineRule="auto"/>
        <w:jc w:val="both"/>
        <w:rPr>
          <w:lang w:val="fr-FR"/>
        </w:rPr>
      </w:pPr>
    </w:p>
    <w:p w:rsidR="004C6ED5" w:rsidRDefault="004C6ED5" w:rsidP="00F71F63">
      <w:pPr>
        <w:spacing w:after="0" w:line="240" w:lineRule="auto"/>
        <w:jc w:val="both"/>
        <w:rPr>
          <w:lang w:val="fr-FR"/>
        </w:rPr>
      </w:pPr>
      <w:r w:rsidRPr="00A10DA2">
        <w:rPr>
          <w:b/>
          <w:u w:val="single"/>
          <w:lang w:val="fr-FR"/>
        </w:rPr>
        <w:t xml:space="preserve">2. </w:t>
      </w:r>
      <w:r w:rsidR="002026F9">
        <w:rPr>
          <w:b/>
          <w:u w:val="single"/>
          <w:lang w:val="fr-FR"/>
        </w:rPr>
        <w:t>Division à 10</w:t>
      </w:r>
      <w:r>
        <w:rPr>
          <w:lang w:val="fr-FR"/>
        </w:rPr>
        <w:t> :</w:t>
      </w:r>
    </w:p>
    <w:p w:rsidR="004C6ED5" w:rsidRDefault="004C6ED5" w:rsidP="00F71F63">
      <w:pPr>
        <w:spacing w:after="0" w:line="240" w:lineRule="auto"/>
        <w:jc w:val="both"/>
        <w:rPr>
          <w:lang w:val="fr-FR"/>
        </w:rPr>
      </w:pPr>
    </w:p>
    <w:p w:rsidR="00D26A99" w:rsidRDefault="00AF524F" w:rsidP="00F71F63">
      <w:pPr>
        <w:spacing w:after="0" w:line="240" w:lineRule="auto"/>
        <w:jc w:val="both"/>
        <w:rPr>
          <w:lang w:val="fr-FR"/>
        </w:rPr>
      </w:pPr>
      <w:r>
        <w:rPr>
          <w:lang w:val="fr-FR"/>
        </w:rPr>
        <w:t>Après avoir mis en ligne sur le site du comité provincial notre compte-rendu de réunion où l’on évoquait l’étude du passage des divisions de 12 à 10 équipes nous avons entendu, lu et reçu des remarques.</w:t>
      </w:r>
    </w:p>
    <w:p w:rsidR="00AF524F" w:rsidRDefault="00AF524F" w:rsidP="00F71F63">
      <w:pPr>
        <w:spacing w:after="0" w:line="240" w:lineRule="auto"/>
        <w:jc w:val="both"/>
        <w:rPr>
          <w:lang w:val="fr-FR"/>
        </w:rPr>
      </w:pPr>
      <w:r>
        <w:rPr>
          <w:lang w:val="fr-FR"/>
        </w:rPr>
        <w:t>Partout aussi on évoque que l’interclubs est malade, mais personne n’a le remède miracle pour éradiquer cette maladie.</w:t>
      </w:r>
    </w:p>
    <w:p w:rsidR="00AF524F" w:rsidRDefault="00AF524F" w:rsidP="00F71F63">
      <w:pPr>
        <w:spacing w:after="0" w:line="240" w:lineRule="auto"/>
        <w:jc w:val="both"/>
        <w:rPr>
          <w:lang w:val="fr-FR"/>
        </w:rPr>
      </w:pPr>
      <w:r>
        <w:rPr>
          <w:lang w:val="fr-FR"/>
        </w:rPr>
        <w:t>Nous sommes conscients que s’il y a 18 semaines il faut qu’elles restent toutes intéressantes.</w:t>
      </w:r>
    </w:p>
    <w:p w:rsidR="00AF524F" w:rsidRDefault="00AF524F" w:rsidP="00F71F63">
      <w:pPr>
        <w:spacing w:after="0" w:line="240" w:lineRule="auto"/>
        <w:jc w:val="both"/>
        <w:rPr>
          <w:lang w:val="fr-FR"/>
        </w:rPr>
      </w:pPr>
      <w:r>
        <w:rPr>
          <w:lang w:val="fr-FR"/>
        </w:rPr>
        <w:t>Nous  pouvons aussi cibler les semaines qui posent le plus de problèmes, il suffit de voir les amendes qui atteignent chaque année</w:t>
      </w:r>
      <w:r w:rsidR="00367BF4">
        <w:rPr>
          <w:lang w:val="fr-FR"/>
        </w:rPr>
        <w:t xml:space="preserve"> des pics lors des mêmes semaines. Ces semaines sont celles qui coïncident avec la Toussaint, le carnaval, celles du mois d’avril et dans une moindre mesure la première semaine.</w:t>
      </w:r>
    </w:p>
    <w:p w:rsidR="00367BF4" w:rsidRDefault="00367BF4" w:rsidP="00F71F63">
      <w:pPr>
        <w:spacing w:after="0" w:line="240" w:lineRule="auto"/>
        <w:jc w:val="both"/>
        <w:rPr>
          <w:lang w:val="fr-FR"/>
        </w:rPr>
      </w:pPr>
      <w:r>
        <w:rPr>
          <w:lang w:val="fr-FR"/>
        </w:rPr>
        <w:t>Nous ferons une simulation avec un calendrier à l’appui pour la saison 2018-2019.</w:t>
      </w:r>
    </w:p>
    <w:p w:rsidR="00367BF4" w:rsidRDefault="00367BF4" w:rsidP="00F71F63">
      <w:pPr>
        <w:spacing w:after="0" w:line="240" w:lineRule="auto"/>
        <w:jc w:val="both"/>
        <w:rPr>
          <w:lang w:val="fr-FR"/>
        </w:rPr>
      </w:pPr>
      <w:r>
        <w:rPr>
          <w:lang w:val="fr-FR"/>
        </w:rPr>
        <w:t>Il ne devrait donc pas y avoir de championnat lors de ces semaines et la certitude que celui-ci serait terminé pour la fin mars.</w:t>
      </w:r>
    </w:p>
    <w:p w:rsidR="00367BF4" w:rsidRDefault="00367BF4" w:rsidP="00F71F63">
      <w:pPr>
        <w:spacing w:after="0" w:line="240" w:lineRule="auto"/>
        <w:jc w:val="both"/>
        <w:rPr>
          <w:lang w:val="fr-FR"/>
        </w:rPr>
      </w:pPr>
      <w:r>
        <w:rPr>
          <w:lang w:val="fr-FR"/>
        </w:rPr>
        <w:t>Au niveau de l’aile francophone le projet semble retenir l’attention de plusieurs provinces mais qui pourrait être mis en place sous d’autres formes. Nous attendons le retour de l’aile francophone pour remettre le sujet sur la table.</w:t>
      </w:r>
    </w:p>
    <w:p w:rsidR="00367BF4" w:rsidRDefault="00367BF4" w:rsidP="00F71F63">
      <w:pPr>
        <w:spacing w:after="0" w:line="240" w:lineRule="auto"/>
        <w:jc w:val="both"/>
        <w:rPr>
          <w:lang w:val="fr-FR"/>
        </w:rPr>
      </w:pPr>
      <w:r>
        <w:rPr>
          <w:lang w:val="fr-FR"/>
        </w:rPr>
        <w:t xml:space="preserve">Nous ne manquerons pas de vous tenir au courant de l’évolution, de l’avancement et de la voie que ce projet prendra dans les mois à venir. </w:t>
      </w:r>
    </w:p>
    <w:p w:rsidR="00B72342" w:rsidRDefault="00B72342" w:rsidP="00F71F63">
      <w:pPr>
        <w:spacing w:after="0" w:line="240" w:lineRule="auto"/>
        <w:jc w:val="both"/>
        <w:rPr>
          <w:lang w:val="fr-FR"/>
        </w:rPr>
      </w:pPr>
    </w:p>
    <w:p w:rsidR="000E185B" w:rsidRDefault="000E185B" w:rsidP="00F71F63">
      <w:pPr>
        <w:spacing w:after="0" w:line="240" w:lineRule="auto"/>
        <w:jc w:val="both"/>
        <w:rPr>
          <w:lang w:val="fr-FR"/>
        </w:rPr>
      </w:pPr>
    </w:p>
    <w:p w:rsidR="000E185B" w:rsidRDefault="000E185B" w:rsidP="00F71F63">
      <w:pPr>
        <w:spacing w:after="0" w:line="240" w:lineRule="auto"/>
        <w:jc w:val="both"/>
        <w:rPr>
          <w:lang w:val="fr-FR"/>
        </w:rPr>
      </w:pPr>
      <w:r w:rsidRPr="00A10DA2">
        <w:rPr>
          <w:b/>
          <w:u w:val="single"/>
          <w:lang w:val="fr-FR"/>
        </w:rPr>
        <w:t xml:space="preserve">3. </w:t>
      </w:r>
      <w:r w:rsidR="00B72342">
        <w:rPr>
          <w:b/>
          <w:u w:val="single"/>
          <w:lang w:val="fr-FR"/>
        </w:rPr>
        <w:t>Restructuration aile francophone</w:t>
      </w:r>
      <w:r>
        <w:rPr>
          <w:lang w:val="fr-FR"/>
        </w:rPr>
        <w:t> :</w:t>
      </w:r>
    </w:p>
    <w:p w:rsidR="000E185B" w:rsidRDefault="000E185B" w:rsidP="00F71F63">
      <w:pPr>
        <w:spacing w:after="0" w:line="240" w:lineRule="auto"/>
        <w:jc w:val="both"/>
        <w:rPr>
          <w:lang w:val="fr-FR"/>
        </w:rPr>
      </w:pPr>
    </w:p>
    <w:p w:rsidR="00D26A99" w:rsidRDefault="00107B0D" w:rsidP="00F71F63">
      <w:pPr>
        <w:spacing w:after="0" w:line="240" w:lineRule="auto"/>
        <w:jc w:val="both"/>
        <w:rPr>
          <w:lang w:val="fr-FR"/>
        </w:rPr>
      </w:pPr>
      <w:r>
        <w:rPr>
          <w:lang w:val="fr-FR"/>
        </w:rPr>
        <w:t>Une assemblée générale extraordinaire s’est tenue le 16 décembre à Blegny. Lors de celle-ci la restructuration telle que présentée a été votée à une large majorité.</w:t>
      </w:r>
    </w:p>
    <w:p w:rsidR="00107B0D" w:rsidRDefault="00107B0D" w:rsidP="00F71F63">
      <w:pPr>
        <w:spacing w:after="0" w:line="240" w:lineRule="auto"/>
        <w:jc w:val="both"/>
        <w:rPr>
          <w:lang w:val="fr-FR"/>
        </w:rPr>
      </w:pPr>
      <w:r>
        <w:rPr>
          <w:lang w:val="fr-FR"/>
        </w:rPr>
        <w:t>Une discussion a été entamée à savoir s’il fallait être membre effectif pour être élu au conseil d’administration. En effet, il se pourrait que certains « expert » président de commission et donc membre du conseil d’administration soient élus sans être des membres effectifs, d’où la question doit-on se passer du savoir de ces personnes ?</w:t>
      </w:r>
    </w:p>
    <w:p w:rsidR="00107B0D" w:rsidRDefault="00107B0D" w:rsidP="00F71F63">
      <w:pPr>
        <w:spacing w:after="0" w:line="240" w:lineRule="auto"/>
        <w:jc w:val="both"/>
        <w:rPr>
          <w:lang w:val="fr-FR"/>
        </w:rPr>
      </w:pPr>
      <w:r>
        <w:rPr>
          <w:lang w:val="fr-FR"/>
        </w:rPr>
        <w:t>Un vote qui n’a pas obtenu la majorité des deux tiers a donc rejeté cette possibilité. En l’état des choses actuelles, il faudra donc bien être membre effectif.</w:t>
      </w:r>
    </w:p>
    <w:p w:rsidR="00107B0D" w:rsidRDefault="00107B0D" w:rsidP="00F71F63">
      <w:pPr>
        <w:spacing w:after="0" w:line="240" w:lineRule="auto"/>
        <w:jc w:val="both"/>
        <w:rPr>
          <w:lang w:val="fr-FR"/>
        </w:rPr>
      </w:pPr>
      <w:r>
        <w:rPr>
          <w:lang w:val="fr-FR"/>
        </w:rPr>
        <w:t>Les règlements et les adaptations de nouveaux textes seront proposés lors de l’AG de l’AF de mars.</w:t>
      </w:r>
    </w:p>
    <w:p w:rsidR="00F71F63" w:rsidRDefault="00F71F63" w:rsidP="00F71F63">
      <w:pPr>
        <w:spacing w:after="0" w:line="240" w:lineRule="auto"/>
        <w:jc w:val="both"/>
        <w:rPr>
          <w:lang w:val="fr-FR"/>
        </w:rPr>
      </w:pPr>
    </w:p>
    <w:p w:rsidR="00F71F63" w:rsidRDefault="00F71F63" w:rsidP="00F71F63">
      <w:pPr>
        <w:spacing w:after="0" w:line="240" w:lineRule="auto"/>
        <w:jc w:val="both"/>
        <w:rPr>
          <w:lang w:val="fr-FR"/>
        </w:rPr>
      </w:pPr>
      <w:r w:rsidRPr="00A10DA2">
        <w:rPr>
          <w:b/>
          <w:u w:val="single"/>
          <w:lang w:val="fr-FR"/>
        </w:rPr>
        <w:lastRenderedPageBreak/>
        <w:t xml:space="preserve">4. </w:t>
      </w:r>
      <w:r w:rsidR="00107B0D">
        <w:rPr>
          <w:b/>
          <w:u w:val="single"/>
          <w:lang w:val="fr-FR"/>
        </w:rPr>
        <w:t>Division 7</w:t>
      </w:r>
      <w:r>
        <w:rPr>
          <w:lang w:val="fr-FR"/>
        </w:rPr>
        <w:t> :</w:t>
      </w:r>
    </w:p>
    <w:p w:rsidR="00F71F63" w:rsidRDefault="00F71F63" w:rsidP="00F71F63">
      <w:pPr>
        <w:spacing w:after="0" w:line="240" w:lineRule="auto"/>
        <w:jc w:val="both"/>
        <w:rPr>
          <w:lang w:val="fr-FR"/>
        </w:rPr>
      </w:pPr>
    </w:p>
    <w:p w:rsidR="00413BF7" w:rsidRDefault="00107B0D" w:rsidP="00F71F63">
      <w:pPr>
        <w:spacing w:after="0" w:line="240" w:lineRule="auto"/>
        <w:jc w:val="both"/>
        <w:rPr>
          <w:lang w:val="fr-FR"/>
        </w:rPr>
      </w:pPr>
      <w:r>
        <w:rPr>
          <w:lang w:val="fr-FR"/>
        </w:rPr>
        <w:t xml:space="preserve">Lors du premier tour, il y avait 29 équipes inscrites, pour le second tour il y en aura 33. </w:t>
      </w:r>
    </w:p>
    <w:p w:rsidR="00107B0D" w:rsidRDefault="00107B0D" w:rsidP="00F71F63">
      <w:pPr>
        <w:spacing w:after="0" w:line="240" w:lineRule="auto"/>
        <w:jc w:val="both"/>
        <w:rPr>
          <w:lang w:val="fr-FR"/>
        </w:rPr>
      </w:pPr>
      <w:r>
        <w:rPr>
          <w:lang w:val="fr-FR"/>
        </w:rPr>
        <w:t>Une équipe ne se réinscrit pas, il y a donc 5 nouvelles équipes qui prennent place en 7</w:t>
      </w:r>
      <w:r w:rsidRPr="00107B0D">
        <w:rPr>
          <w:vertAlign w:val="superscript"/>
          <w:lang w:val="fr-FR"/>
        </w:rPr>
        <w:t>ème</w:t>
      </w:r>
      <w:r>
        <w:rPr>
          <w:lang w:val="fr-FR"/>
        </w:rPr>
        <w:t xml:space="preserve"> division.</w:t>
      </w:r>
    </w:p>
    <w:p w:rsidR="00107B0D" w:rsidRDefault="00107B0D" w:rsidP="00F71F63">
      <w:pPr>
        <w:spacing w:after="0" w:line="240" w:lineRule="auto"/>
        <w:jc w:val="both"/>
        <w:rPr>
          <w:lang w:val="fr-FR"/>
        </w:rPr>
      </w:pPr>
      <w:r>
        <w:rPr>
          <w:lang w:val="fr-FR"/>
        </w:rPr>
        <w:t>Pour ce second tour nous rappelons que le double (à la demande des clubs de 7P) est un match obligatoire au même tit</w:t>
      </w:r>
      <w:r w:rsidR="00D6504B">
        <w:rPr>
          <w:lang w:val="fr-FR"/>
        </w:rPr>
        <w:t>re que les 9 simples. Il faudra toujours que la somme des rencontres disputées soit égale à dix (sauf si les deux équipes sont incomplètes).</w:t>
      </w:r>
    </w:p>
    <w:p w:rsidR="00D6504B" w:rsidRDefault="00D6504B" w:rsidP="00F71F63">
      <w:pPr>
        <w:spacing w:after="0" w:line="240" w:lineRule="auto"/>
        <w:jc w:val="both"/>
        <w:rPr>
          <w:lang w:val="fr-FR"/>
        </w:rPr>
      </w:pPr>
      <w:r>
        <w:rPr>
          <w:lang w:val="fr-FR"/>
        </w:rPr>
        <w:t>La communication des résultats reste inchangée. Communication du score par mail  avant le dimanche 10.00 chez Dominique ainsi que le détail de la rencontre et envoi des feuilles pour le mercredi.</w:t>
      </w:r>
    </w:p>
    <w:p w:rsidR="006F322E" w:rsidRDefault="006F322E" w:rsidP="00F71F63">
      <w:pPr>
        <w:spacing w:after="0" w:line="240" w:lineRule="auto"/>
        <w:jc w:val="both"/>
        <w:rPr>
          <w:lang w:val="fr-FR"/>
        </w:rPr>
      </w:pPr>
    </w:p>
    <w:p w:rsidR="00F71F63" w:rsidRDefault="00F71F63" w:rsidP="00F71F63">
      <w:pPr>
        <w:spacing w:after="0" w:line="240" w:lineRule="auto"/>
        <w:jc w:val="both"/>
        <w:rPr>
          <w:lang w:val="fr-FR"/>
        </w:rPr>
      </w:pPr>
      <w:r w:rsidRPr="00A10DA2">
        <w:rPr>
          <w:b/>
          <w:u w:val="single"/>
          <w:lang w:val="fr-FR"/>
        </w:rPr>
        <w:t xml:space="preserve">5. </w:t>
      </w:r>
      <w:r w:rsidR="00113871">
        <w:rPr>
          <w:b/>
          <w:u w:val="single"/>
          <w:lang w:val="fr-FR"/>
        </w:rPr>
        <w:t>Championnats provinciaux</w:t>
      </w:r>
      <w:r>
        <w:rPr>
          <w:lang w:val="fr-FR"/>
        </w:rPr>
        <w:t> :</w:t>
      </w:r>
    </w:p>
    <w:p w:rsidR="00F71F63" w:rsidRDefault="00F71F63" w:rsidP="00F71F63">
      <w:pPr>
        <w:spacing w:after="0" w:line="240" w:lineRule="auto"/>
        <w:jc w:val="both"/>
        <w:rPr>
          <w:lang w:val="fr-FR"/>
        </w:rPr>
      </w:pPr>
    </w:p>
    <w:p w:rsidR="00D6504B" w:rsidRDefault="00D6504B" w:rsidP="006224ED">
      <w:pPr>
        <w:spacing w:after="0" w:line="240" w:lineRule="auto"/>
        <w:jc w:val="both"/>
        <w:rPr>
          <w:lang w:val="fr-FR"/>
        </w:rPr>
      </w:pPr>
      <w:r>
        <w:rPr>
          <w:lang w:val="fr-FR"/>
        </w:rPr>
        <w:t>Le tournoi pour les catégories senior (E</w:t>
      </w:r>
      <w:proofErr w:type="gramStart"/>
      <w:r>
        <w:rPr>
          <w:lang w:val="fr-FR"/>
        </w:rPr>
        <w:t>,D,C,B</w:t>
      </w:r>
      <w:proofErr w:type="gramEnd"/>
      <w:r>
        <w:rPr>
          <w:lang w:val="fr-FR"/>
        </w:rPr>
        <w:t>) a été bien chapeauté par le juge-arbitre et son assistant</w:t>
      </w:r>
      <w:r w:rsidR="00B2336F">
        <w:rPr>
          <w:lang w:val="fr-FR"/>
        </w:rPr>
        <w:t>.</w:t>
      </w:r>
    </w:p>
    <w:p w:rsidR="00D6504B" w:rsidRDefault="00D6504B" w:rsidP="006224ED">
      <w:pPr>
        <w:spacing w:after="0" w:line="240" w:lineRule="auto"/>
        <w:jc w:val="both"/>
        <w:rPr>
          <w:lang w:val="fr-FR"/>
        </w:rPr>
      </w:pPr>
      <w:r>
        <w:rPr>
          <w:lang w:val="fr-FR"/>
        </w:rPr>
        <w:t>Pour ceux-ci, on peut parler d’un bon cru avec 149 inscriptions mais on est encore loin du compte par rapport à Namur où l’on dépassait les 500 inscriptions.</w:t>
      </w:r>
    </w:p>
    <w:p w:rsidR="00B2336F" w:rsidRDefault="00D6504B" w:rsidP="006224ED">
      <w:pPr>
        <w:spacing w:after="0" w:line="240" w:lineRule="auto"/>
        <w:jc w:val="both"/>
        <w:rPr>
          <w:lang w:val="fr-FR"/>
        </w:rPr>
      </w:pPr>
      <w:r>
        <w:rPr>
          <w:lang w:val="fr-FR"/>
        </w:rPr>
        <w:t xml:space="preserve">Nous pensons que l’on pourrait revoir quelque peu la façon dont se déroulent </w:t>
      </w:r>
      <w:r w:rsidR="00113871">
        <w:rPr>
          <w:lang w:val="fr-FR"/>
        </w:rPr>
        <w:t>les</w:t>
      </w:r>
      <w:r>
        <w:rPr>
          <w:lang w:val="fr-FR"/>
        </w:rPr>
        <w:t xml:space="preserve"> compétitions jeunes.</w:t>
      </w:r>
      <w:r w:rsidR="00B2336F">
        <w:rPr>
          <w:lang w:val="fr-FR"/>
        </w:rPr>
        <w:t xml:space="preserve"> </w:t>
      </w:r>
      <w:r>
        <w:rPr>
          <w:lang w:val="fr-FR"/>
        </w:rPr>
        <w:t xml:space="preserve">En effet afin </w:t>
      </w:r>
      <w:r w:rsidR="00113871">
        <w:rPr>
          <w:lang w:val="fr-FR"/>
        </w:rPr>
        <w:t>de permettre aux joueurs plus légers d’avoir l’assurance de jouer plusieurs matchs, on pourrait établir des poules pour ceux-ci et ensuite les inclure dans le tableau final. Ces poules seraient en quelques sortes, les qualifications pour ces joueurs.</w:t>
      </w:r>
    </w:p>
    <w:p w:rsidR="00113871" w:rsidRDefault="00113871" w:rsidP="006224ED">
      <w:pPr>
        <w:spacing w:after="0" w:line="240" w:lineRule="auto"/>
        <w:jc w:val="both"/>
        <w:rPr>
          <w:lang w:val="fr-FR"/>
        </w:rPr>
      </w:pPr>
      <w:r>
        <w:rPr>
          <w:lang w:val="fr-FR"/>
        </w:rPr>
        <w:t>Un tel changement devrait aussi remettre en question la mode d’inscription à la compétition pour permettre d’établir les horaires adaptés.</w:t>
      </w:r>
    </w:p>
    <w:p w:rsidR="00113871" w:rsidRDefault="00113871" w:rsidP="006224ED">
      <w:pPr>
        <w:spacing w:after="0" w:line="240" w:lineRule="auto"/>
        <w:jc w:val="both"/>
        <w:rPr>
          <w:lang w:val="fr-FR"/>
        </w:rPr>
      </w:pPr>
    </w:p>
    <w:p w:rsidR="00113871" w:rsidRDefault="00113871" w:rsidP="006224ED">
      <w:pPr>
        <w:spacing w:after="0" w:line="240" w:lineRule="auto"/>
        <w:jc w:val="both"/>
        <w:rPr>
          <w:lang w:val="fr-FR"/>
        </w:rPr>
      </w:pPr>
      <w:r w:rsidRPr="00113871">
        <w:rPr>
          <w:b/>
          <w:u w:val="single"/>
          <w:lang w:val="fr-FR"/>
        </w:rPr>
        <w:t>6. Divers</w:t>
      </w:r>
      <w:r>
        <w:rPr>
          <w:lang w:val="fr-FR"/>
        </w:rPr>
        <w:t> :</w:t>
      </w:r>
    </w:p>
    <w:p w:rsidR="00113871" w:rsidRDefault="00113871" w:rsidP="006224ED">
      <w:pPr>
        <w:spacing w:after="0" w:line="240" w:lineRule="auto"/>
        <w:jc w:val="both"/>
        <w:rPr>
          <w:lang w:val="fr-FR"/>
        </w:rPr>
      </w:pPr>
    </w:p>
    <w:p w:rsidR="00113871" w:rsidRDefault="00347D05" w:rsidP="006224ED">
      <w:pPr>
        <w:spacing w:after="0" w:line="240" w:lineRule="auto"/>
        <w:jc w:val="both"/>
        <w:rPr>
          <w:lang w:val="fr-FR"/>
        </w:rPr>
      </w:pPr>
      <w:r>
        <w:rPr>
          <w:lang w:val="fr-FR"/>
        </w:rPr>
        <w:t>- Les résultats individuels du premier tour de 7P sont sur les fiches des joueurs.</w:t>
      </w:r>
    </w:p>
    <w:p w:rsidR="00347D05" w:rsidRDefault="00347D05" w:rsidP="006224ED">
      <w:pPr>
        <w:spacing w:after="0" w:line="240" w:lineRule="auto"/>
        <w:jc w:val="both"/>
        <w:rPr>
          <w:lang w:val="fr-FR"/>
        </w:rPr>
      </w:pPr>
      <w:r>
        <w:rPr>
          <w:lang w:val="fr-FR"/>
        </w:rPr>
        <w:t>- Ne pourrait-on pas avoir une interactivité avec les écoles dans le cadre du développement du sport.</w:t>
      </w:r>
    </w:p>
    <w:p w:rsidR="00347D05" w:rsidRDefault="00347D05" w:rsidP="006224ED">
      <w:pPr>
        <w:spacing w:after="0" w:line="240" w:lineRule="auto"/>
        <w:jc w:val="both"/>
        <w:rPr>
          <w:lang w:val="fr-FR"/>
        </w:rPr>
      </w:pPr>
      <w:r>
        <w:rPr>
          <w:lang w:val="fr-FR"/>
        </w:rPr>
        <w:t>- L’encodage des données pour le label ont été bien exécutées par bon nombre de clubs de la province ; encore un petit effort pour ceux qui ne l’auraient pas encore fait.</w:t>
      </w:r>
    </w:p>
    <w:p w:rsidR="00347D05" w:rsidRDefault="00347D05" w:rsidP="006224ED">
      <w:pPr>
        <w:spacing w:after="0" w:line="240" w:lineRule="auto"/>
        <w:jc w:val="both"/>
        <w:rPr>
          <w:lang w:val="fr-FR"/>
        </w:rPr>
      </w:pPr>
      <w:r>
        <w:rPr>
          <w:lang w:val="fr-FR"/>
        </w:rPr>
        <w:t>- Un nouvel espace personnel sera mis en ligne dans les prochains jours.</w:t>
      </w:r>
    </w:p>
    <w:p w:rsidR="00347D05" w:rsidRDefault="00347D05" w:rsidP="006224ED">
      <w:pPr>
        <w:spacing w:after="0" w:line="240" w:lineRule="auto"/>
        <w:jc w:val="both"/>
        <w:rPr>
          <w:lang w:val="fr-FR"/>
        </w:rPr>
      </w:pPr>
      <w:r>
        <w:rPr>
          <w:lang w:val="fr-FR"/>
        </w:rPr>
        <w:t>- Le classement repris dans votre espace personnel sera conforme avec le classement tel qu’il est calculé par la fédération. Il tient compte de deux passages, un troisième passage pourrait être demandé par le responsable des classements si cela s’avère nécessaire et serait également visible dans l’espace personnel</w:t>
      </w:r>
    </w:p>
    <w:p w:rsidR="00E21C06" w:rsidRDefault="00E21C06" w:rsidP="00F71F63">
      <w:pPr>
        <w:spacing w:after="0" w:line="240" w:lineRule="auto"/>
        <w:jc w:val="both"/>
        <w:rPr>
          <w:lang w:val="fr-FR"/>
        </w:rPr>
      </w:pPr>
    </w:p>
    <w:p w:rsidR="00B25E73" w:rsidRDefault="00B25E73" w:rsidP="00F71F63">
      <w:pPr>
        <w:spacing w:after="0" w:line="240" w:lineRule="auto"/>
        <w:jc w:val="both"/>
        <w:rPr>
          <w:lang w:val="fr-FR"/>
        </w:rPr>
      </w:pPr>
    </w:p>
    <w:p w:rsidR="00B25E73" w:rsidRDefault="00B25E73" w:rsidP="00F71F63">
      <w:pPr>
        <w:spacing w:after="0" w:line="240" w:lineRule="auto"/>
        <w:jc w:val="both"/>
        <w:rPr>
          <w:lang w:val="fr-FR"/>
        </w:rPr>
      </w:pPr>
    </w:p>
    <w:p w:rsidR="005B5ABE" w:rsidRDefault="00225301" w:rsidP="00F71F63">
      <w:pPr>
        <w:spacing w:after="0" w:line="240" w:lineRule="auto"/>
        <w:jc w:val="both"/>
        <w:rPr>
          <w:lang w:val="fr-FR"/>
        </w:rPr>
      </w:pPr>
      <w:r>
        <w:rPr>
          <w:lang w:val="fr-FR"/>
        </w:rPr>
        <w:t>Calendrier des manifestations</w:t>
      </w:r>
    </w:p>
    <w:p w:rsidR="00225301" w:rsidRDefault="00225301" w:rsidP="00F71F63">
      <w:pPr>
        <w:spacing w:after="0" w:line="240" w:lineRule="auto"/>
        <w:jc w:val="both"/>
        <w:rPr>
          <w:lang w:val="fr-FR"/>
        </w:rPr>
      </w:pPr>
    </w:p>
    <w:p w:rsidR="00C26678" w:rsidRDefault="00C26678" w:rsidP="00F71F63">
      <w:pPr>
        <w:spacing w:after="0" w:line="240" w:lineRule="auto"/>
        <w:jc w:val="both"/>
        <w:rPr>
          <w:lang w:val="fr-FR"/>
        </w:rPr>
      </w:pPr>
      <w:r>
        <w:rPr>
          <w:lang w:val="fr-FR"/>
        </w:rPr>
        <w:t>21 janvier 2018 :</w:t>
      </w:r>
      <w:r>
        <w:rPr>
          <w:lang w:val="fr-FR"/>
        </w:rPr>
        <w:tab/>
        <w:t>CP Tour Wanze</w:t>
      </w:r>
    </w:p>
    <w:p w:rsidR="00C26678" w:rsidRDefault="00C26678" w:rsidP="00F71F63">
      <w:pPr>
        <w:spacing w:after="0" w:line="240" w:lineRule="auto"/>
        <w:jc w:val="both"/>
        <w:rPr>
          <w:lang w:val="fr-FR"/>
        </w:rPr>
      </w:pPr>
      <w:r>
        <w:rPr>
          <w:lang w:val="fr-FR"/>
        </w:rPr>
        <w:t>28 janvier 2018</w:t>
      </w:r>
      <w:r>
        <w:rPr>
          <w:lang w:val="fr-FR"/>
        </w:rPr>
        <w:tab/>
        <w:t>:</w:t>
      </w:r>
      <w:r>
        <w:rPr>
          <w:lang w:val="fr-FR"/>
        </w:rPr>
        <w:tab/>
        <w:t>Championnat provinciaux doubles vétérans</w:t>
      </w:r>
    </w:p>
    <w:p w:rsidR="00C26678" w:rsidRDefault="00C26678" w:rsidP="00F71F63">
      <w:pPr>
        <w:spacing w:after="0" w:line="240" w:lineRule="auto"/>
        <w:jc w:val="both"/>
        <w:rPr>
          <w:lang w:val="fr-FR"/>
        </w:rPr>
      </w:pPr>
      <w:r>
        <w:rPr>
          <w:lang w:val="fr-FR"/>
        </w:rPr>
        <w:t>28 janvier 2018 :</w:t>
      </w:r>
      <w:r>
        <w:rPr>
          <w:lang w:val="fr-FR"/>
        </w:rPr>
        <w:tab/>
        <w:t xml:space="preserve">Tournoi de </w:t>
      </w:r>
      <w:proofErr w:type="spellStart"/>
      <w:r>
        <w:rPr>
          <w:lang w:val="fr-FR"/>
        </w:rPr>
        <w:t>Dolhain</w:t>
      </w:r>
      <w:proofErr w:type="spellEnd"/>
    </w:p>
    <w:p w:rsidR="00347D05" w:rsidRDefault="00347D05" w:rsidP="00F71F63">
      <w:pPr>
        <w:spacing w:after="0" w:line="240" w:lineRule="auto"/>
        <w:jc w:val="both"/>
        <w:rPr>
          <w:lang w:val="fr-FR"/>
        </w:rPr>
      </w:pPr>
      <w:r>
        <w:rPr>
          <w:lang w:val="fr-FR"/>
        </w:rPr>
        <w:t>04 février 2018 :</w:t>
      </w:r>
      <w:r>
        <w:rPr>
          <w:lang w:val="fr-FR"/>
        </w:rPr>
        <w:tab/>
        <w:t>Championnat individuel aile francophone</w:t>
      </w:r>
    </w:p>
    <w:p w:rsidR="00347D05" w:rsidRDefault="00ED2DE8" w:rsidP="00F71F63">
      <w:pPr>
        <w:spacing w:after="0" w:line="240" w:lineRule="auto"/>
        <w:jc w:val="both"/>
        <w:rPr>
          <w:lang w:val="fr-FR"/>
        </w:rPr>
      </w:pPr>
      <w:r>
        <w:rPr>
          <w:lang w:val="fr-FR"/>
        </w:rPr>
        <w:t>18 février 2018 :</w:t>
      </w:r>
      <w:r>
        <w:rPr>
          <w:lang w:val="fr-FR"/>
        </w:rPr>
        <w:tab/>
        <w:t>CP Tour Amay</w:t>
      </w:r>
      <w:bookmarkStart w:id="0" w:name="_GoBack"/>
      <w:bookmarkEnd w:id="0"/>
    </w:p>
    <w:sectPr w:rsidR="00347D05" w:rsidSect="005B5AB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BE"/>
    <w:rsid w:val="000E185B"/>
    <w:rsid w:val="00107B0D"/>
    <w:rsid w:val="00113871"/>
    <w:rsid w:val="0013074D"/>
    <w:rsid w:val="001A7FD5"/>
    <w:rsid w:val="001E02FD"/>
    <w:rsid w:val="002026F9"/>
    <w:rsid w:val="00225301"/>
    <w:rsid w:val="00347D05"/>
    <w:rsid w:val="00367BF4"/>
    <w:rsid w:val="00413BF7"/>
    <w:rsid w:val="00476D00"/>
    <w:rsid w:val="004A6BEF"/>
    <w:rsid w:val="004C6ED5"/>
    <w:rsid w:val="005B45C2"/>
    <w:rsid w:val="005B5ABE"/>
    <w:rsid w:val="006224ED"/>
    <w:rsid w:val="006F322E"/>
    <w:rsid w:val="007F192D"/>
    <w:rsid w:val="00A10DA2"/>
    <w:rsid w:val="00AF524F"/>
    <w:rsid w:val="00B2336F"/>
    <w:rsid w:val="00B25E73"/>
    <w:rsid w:val="00B60E0C"/>
    <w:rsid w:val="00B72342"/>
    <w:rsid w:val="00BB570B"/>
    <w:rsid w:val="00BF72CD"/>
    <w:rsid w:val="00C26678"/>
    <w:rsid w:val="00D034B2"/>
    <w:rsid w:val="00D26A99"/>
    <w:rsid w:val="00D6504B"/>
    <w:rsid w:val="00E21C06"/>
    <w:rsid w:val="00ED2DE8"/>
    <w:rsid w:val="00F71F6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975</Words>
  <Characters>5363</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Famille</dc:creator>
  <cp:lastModifiedBy>Famille</cp:lastModifiedBy>
  <cp:revision>2</cp:revision>
  <dcterms:created xsi:type="dcterms:W3CDTF">2018-01-12T15:31:00Z</dcterms:created>
  <dcterms:modified xsi:type="dcterms:W3CDTF">2018-01-12T15:31:00Z</dcterms:modified>
</cp:coreProperties>
</file>